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687" w:rsidRDefault="00363AD6">
      <w:pPr>
        <w:pStyle w:val="normal0"/>
      </w:pPr>
      <w:r>
        <w:t>Lab 2a: Dissecting a Cell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40"/>
        <w:gridCol w:w="2340"/>
        <w:gridCol w:w="2340"/>
        <w:gridCol w:w="2340"/>
      </w:tblGrid>
      <w:tr w:rsidR="0060268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Standard(Molecule Test)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Indicator Used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Description Positive Control (Standard) Test Results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Description Negative Control Results</w:t>
            </w:r>
          </w:p>
        </w:tc>
      </w:tr>
      <w:tr w:rsidR="0060268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glucose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Benedict’s solution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Start: blue</w:t>
            </w:r>
          </w:p>
          <w:p w:rsidR="00602687" w:rsidRDefault="00363AD6">
            <w:pPr>
              <w:pStyle w:val="normal0"/>
              <w:spacing w:line="240" w:lineRule="auto"/>
            </w:pPr>
            <w:r>
              <w:t>After 1 minute: yellowish green</w:t>
            </w:r>
          </w:p>
          <w:p w:rsidR="00602687" w:rsidRDefault="00363AD6">
            <w:pPr>
              <w:pStyle w:val="normal0"/>
              <w:spacing w:line="240" w:lineRule="auto"/>
            </w:pPr>
            <w:r>
              <w:t>1:30: green</w:t>
            </w:r>
          </w:p>
          <w:p w:rsidR="00602687" w:rsidRDefault="00363AD6">
            <w:pPr>
              <w:pStyle w:val="normal0"/>
              <w:spacing w:line="240" w:lineRule="auto"/>
            </w:pPr>
            <w:r>
              <w:t>1:45: greenish brown</w:t>
            </w:r>
          </w:p>
          <w:p w:rsidR="00602687" w:rsidRDefault="00363AD6">
            <w:pPr>
              <w:pStyle w:val="normal0"/>
              <w:spacing w:line="240" w:lineRule="auto"/>
            </w:pPr>
            <w:r>
              <w:t>2:00: orange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No color change</w:t>
            </w:r>
          </w:p>
        </w:tc>
      </w:tr>
      <w:tr w:rsidR="0060268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starch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proofErr w:type="spellStart"/>
            <w:r>
              <w:t>Lugol’s</w:t>
            </w:r>
            <w:proofErr w:type="spellEnd"/>
            <w:r>
              <w:t xml:space="preserve"> iodine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dark brown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light orange</w:t>
            </w:r>
          </w:p>
        </w:tc>
      </w:tr>
      <w:tr w:rsidR="0060268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protein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proofErr w:type="spellStart"/>
            <w:r>
              <w:t>Biuret</w:t>
            </w:r>
            <w:proofErr w:type="spellEnd"/>
            <w:r>
              <w:t xml:space="preserve"> reagent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lavender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clear</w:t>
            </w:r>
          </w:p>
        </w:tc>
      </w:tr>
      <w:tr w:rsidR="0060268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fat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Sudan IV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r>
              <w:t>cream pink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687" w:rsidRDefault="00363AD6">
            <w:pPr>
              <w:pStyle w:val="normal0"/>
              <w:spacing w:line="240" w:lineRule="auto"/>
            </w:pPr>
            <w:proofErr w:type="spellStart"/>
            <w:r>
              <w:t>clearish</w:t>
            </w:r>
            <w:proofErr w:type="spellEnd"/>
            <w:r>
              <w:t>-pink</w:t>
            </w:r>
          </w:p>
        </w:tc>
      </w:tr>
    </w:tbl>
    <w:p w:rsidR="00602687" w:rsidRDefault="00602687">
      <w:pPr>
        <w:pStyle w:val="normal0"/>
      </w:pPr>
    </w:p>
    <w:sectPr w:rsidR="00602687" w:rsidSect="006026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602687"/>
    <w:rsid w:val="00363AD6"/>
    <w:rsid w:val="00602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0268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0268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0268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0268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0268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0268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02687"/>
  </w:style>
  <w:style w:type="paragraph" w:styleId="Title">
    <w:name w:val="Title"/>
    <w:basedOn w:val="normal0"/>
    <w:next w:val="normal0"/>
    <w:rsid w:val="0060268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0268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6026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Hewlett-Packard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2a Results.docx</dc:title>
  <dc:creator>Maureen.Malliaras</dc:creator>
  <cp:lastModifiedBy>Maureen Malliaras</cp:lastModifiedBy>
  <cp:revision>2</cp:revision>
  <dcterms:created xsi:type="dcterms:W3CDTF">2014-09-05T00:34:00Z</dcterms:created>
  <dcterms:modified xsi:type="dcterms:W3CDTF">2014-09-05T00:34:00Z</dcterms:modified>
</cp:coreProperties>
</file>